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A6694" w14:textId="0F37C12E" w:rsidR="005F3813" w:rsidRPr="00D151A1" w:rsidRDefault="00750CFF" w:rsidP="00857289">
      <w:pPr>
        <w:spacing w:after="0"/>
        <w:jc w:val="center"/>
        <w:rPr>
          <w:rFonts w:ascii="Times New Roman" w:hAnsi="Times New Roman"/>
          <w:b/>
          <w:sz w:val="24"/>
          <w:szCs w:val="24"/>
        </w:rPr>
      </w:pPr>
      <w:r>
        <w:rPr>
          <w:rFonts w:ascii="Times New Roman" w:hAnsi="Times New Roman"/>
          <w:b/>
          <w:sz w:val="24"/>
          <w:szCs w:val="24"/>
        </w:rPr>
        <w:t xml:space="preserve">KARATAY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19F1FA51" w:rsidR="00F249D8" w:rsidRPr="00D151A1" w:rsidRDefault="00750CFF" w:rsidP="003E748D">
      <w:pPr>
        <w:spacing w:after="0"/>
        <w:ind w:firstLine="708"/>
        <w:jc w:val="both"/>
        <w:rPr>
          <w:rFonts w:ascii="Times New Roman" w:hAnsi="Times New Roman"/>
          <w:sz w:val="24"/>
          <w:szCs w:val="24"/>
        </w:rPr>
      </w:pPr>
      <w:proofErr w:type="gramStart"/>
      <w:r>
        <w:rPr>
          <w:rFonts w:ascii="Times New Roman" w:hAnsi="Times New Roman"/>
          <w:sz w:val="24"/>
          <w:szCs w:val="24"/>
        </w:rPr>
        <w:t>Konya</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Karatay</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FA5E29">
        <w:rPr>
          <w:rFonts w:ascii="Times New Roman" w:hAnsi="Times New Roman"/>
          <w:sz w:val="24"/>
          <w:szCs w:val="24"/>
        </w:rPr>
        <w:t xml:space="preserve">aşağıda </w:t>
      </w:r>
      <w:r w:rsidR="00324746">
        <w:rPr>
          <w:rFonts w:ascii="Times New Roman" w:hAnsi="Times New Roman"/>
          <w:sz w:val="24"/>
          <w:szCs w:val="24"/>
        </w:rPr>
        <w:t>u</w:t>
      </w:r>
      <w:r w:rsidR="00A87913" w:rsidRPr="00D151A1">
        <w:rPr>
          <w:rFonts w:ascii="Times New Roman" w:hAnsi="Times New Roman"/>
          <w:sz w:val="24"/>
          <w:szCs w:val="24"/>
        </w:rPr>
        <w:t xml:space="preserve">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roofErr w:type="gramEnd"/>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75"/>
        <w:gridCol w:w="728"/>
        <w:gridCol w:w="1134"/>
        <w:gridCol w:w="980"/>
        <w:gridCol w:w="2687"/>
        <w:gridCol w:w="943"/>
        <w:gridCol w:w="758"/>
        <w:gridCol w:w="933"/>
      </w:tblGrid>
      <w:tr w:rsidR="00D151A1" w:rsidRPr="00D151A1" w14:paraId="7A605A0D" w14:textId="77777777" w:rsidTr="00793FB8">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175" w:type="dxa"/>
            <w:vAlign w:val="center"/>
          </w:tcPr>
          <w:p w14:paraId="35CA499E" w14:textId="0D1B3D42" w:rsidR="004F3089" w:rsidRPr="00D151A1" w:rsidRDefault="006254B1" w:rsidP="004F3089">
            <w:pPr>
              <w:spacing w:after="0"/>
              <w:jc w:val="center"/>
              <w:rPr>
                <w:rFonts w:ascii="Times New Roman" w:hAnsi="Times New Roman"/>
                <w:b/>
              </w:rPr>
            </w:pPr>
            <w:r>
              <w:rPr>
                <w:rFonts w:ascii="Times New Roman" w:hAnsi="Times New Roman"/>
                <w:b/>
              </w:rPr>
              <w:t>Kadro U</w:t>
            </w:r>
            <w:r w:rsidR="004F3089" w:rsidRPr="00D151A1">
              <w:rPr>
                <w:rFonts w:ascii="Times New Roman" w:hAnsi="Times New Roman"/>
                <w:b/>
              </w:rPr>
              <w:t>nvanı</w:t>
            </w:r>
          </w:p>
        </w:tc>
        <w:tc>
          <w:tcPr>
            <w:tcW w:w="728"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687"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943"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5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3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750CFF" w:rsidRPr="00793FB8" w14:paraId="2B9C3D9C" w14:textId="77777777" w:rsidTr="00793FB8">
        <w:trPr>
          <w:trHeight w:val="2363"/>
          <w:jc w:val="center"/>
        </w:trPr>
        <w:tc>
          <w:tcPr>
            <w:tcW w:w="644" w:type="dxa"/>
            <w:vAlign w:val="center"/>
          </w:tcPr>
          <w:p w14:paraId="5D6BA752" w14:textId="50DD6BC0" w:rsidR="00750CFF" w:rsidRPr="00793FB8" w:rsidRDefault="00750CFF" w:rsidP="00793FB8">
            <w:pPr>
              <w:spacing w:after="0"/>
              <w:jc w:val="both"/>
              <w:rPr>
                <w:rFonts w:ascii="Times New Roman" w:hAnsi="Times New Roman"/>
              </w:rPr>
            </w:pPr>
            <w:r w:rsidRPr="00793FB8">
              <w:rPr>
                <w:rFonts w:ascii="Times New Roman" w:hAnsi="Times New Roman"/>
              </w:rPr>
              <w:t>1</w:t>
            </w:r>
          </w:p>
        </w:tc>
        <w:tc>
          <w:tcPr>
            <w:tcW w:w="1175" w:type="dxa"/>
            <w:vAlign w:val="center"/>
          </w:tcPr>
          <w:p w14:paraId="05FEE5B6" w14:textId="73608541" w:rsidR="00750CFF" w:rsidRPr="00793FB8" w:rsidRDefault="00750CFF" w:rsidP="00793FB8">
            <w:pPr>
              <w:spacing w:after="0"/>
              <w:jc w:val="both"/>
              <w:rPr>
                <w:rFonts w:ascii="Times New Roman" w:hAnsi="Times New Roman"/>
              </w:rPr>
            </w:pPr>
            <w:r w:rsidRPr="00793FB8">
              <w:rPr>
                <w:rFonts w:ascii="Times New Roman" w:hAnsi="Times New Roman"/>
              </w:rPr>
              <w:t>Mühendis</w:t>
            </w:r>
          </w:p>
        </w:tc>
        <w:tc>
          <w:tcPr>
            <w:tcW w:w="728" w:type="dxa"/>
            <w:vAlign w:val="center"/>
          </w:tcPr>
          <w:p w14:paraId="1EBF2055" w14:textId="58E50E24" w:rsidR="00750CFF" w:rsidRPr="00793FB8" w:rsidRDefault="00750CFF" w:rsidP="00793FB8">
            <w:pPr>
              <w:spacing w:after="0"/>
              <w:jc w:val="both"/>
              <w:rPr>
                <w:rFonts w:ascii="Times New Roman" w:hAnsi="Times New Roman"/>
              </w:rPr>
            </w:pPr>
            <w:r w:rsidRPr="00793FB8">
              <w:rPr>
                <w:rFonts w:ascii="Times New Roman" w:hAnsi="Times New Roman"/>
              </w:rPr>
              <w:t>TH</w:t>
            </w:r>
          </w:p>
        </w:tc>
        <w:tc>
          <w:tcPr>
            <w:tcW w:w="1134" w:type="dxa"/>
            <w:vAlign w:val="center"/>
          </w:tcPr>
          <w:p w14:paraId="25480C9C" w14:textId="64455314" w:rsidR="00750CFF" w:rsidRPr="00793FB8" w:rsidRDefault="00750CFF" w:rsidP="005B74DB">
            <w:pPr>
              <w:spacing w:after="0"/>
              <w:jc w:val="center"/>
              <w:rPr>
                <w:rFonts w:ascii="Times New Roman" w:hAnsi="Times New Roman"/>
              </w:rPr>
            </w:pPr>
            <w:r w:rsidRPr="00793FB8">
              <w:rPr>
                <w:rFonts w:ascii="Times New Roman" w:hAnsi="Times New Roman"/>
              </w:rPr>
              <w:t>5</w:t>
            </w:r>
          </w:p>
        </w:tc>
        <w:tc>
          <w:tcPr>
            <w:tcW w:w="980" w:type="dxa"/>
            <w:vAlign w:val="center"/>
          </w:tcPr>
          <w:p w14:paraId="63347851" w14:textId="77777777" w:rsidR="00793FB8" w:rsidRDefault="00793FB8" w:rsidP="00793FB8">
            <w:pPr>
              <w:spacing w:after="0"/>
              <w:jc w:val="both"/>
              <w:rPr>
                <w:rFonts w:ascii="Times New Roman" w:hAnsi="Times New Roman"/>
              </w:rPr>
            </w:pPr>
          </w:p>
          <w:p w14:paraId="58188B32" w14:textId="074155CC" w:rsidR="00750CFF" w:rsidRPr="00793FB8" w:rsidRDefault="00750CFF" w:rsidP="005B74DB">
            <w:pPr>
              <w:spacing w:after="0"/>
              <w:jc w:val="center"/>
              <w:rPr>
                <w:rFonts w:ascii="Times New Roman" w:hAnsi="Times New Roman"/>
              </w:rPr>
            </w:pPr>
            <w:r w:rsidRPr="00793FB8">
              <w:rPr>
                <w:rFonts w:ascii="Times New Roman" w:hAnsi="Times New Roman"/>
              </w:rPr>
              <w:t>1</w:t>
            </w:r>
          </w:p>
          <w:p w14:paraId="40A0E4CA" w14:textId="77777777" w:rsidR="00750CFF" w:rsidRPr="00793FB8" w:rsidRDefault="00750CFF" w:rsidP="00793FB8">
            <w:pPr>
              <w:spacing w:after="0"/>
              <w:jc w:val="both"/>
              <w:rPr>
                <w:rFonts w:ascii="Times New Roman" w:hAnsi="Times New Roman"/>
              </w:rPr>
            </w:pPr>
            <w:bookmarkStart w:id="0" w:name="_GoBack"/>
            <w:bookmarkEnd w:id="0"/>
          </w:p>
        </w:tc>
        <w:tc>
          <w:tcPr>
            <w:tcW w:w="2687" w:type="dxa"/>
            <w:vAlign w:val="center"/>
          </w:tcPr>
          <w:p w14:paraId="708528AE" w14:textId="77777777" w:rsidR="00750CFF" w:rsidRPr="001634C7" w:rsidRDefault="00750CFF" w:rsidP="00793FB8">
            <w:pPr>
              <w:spacing w:after="0" w:line="240" w:lineRule="auto"/>
              <w:jc w:val="both"/>
              <w:rPr>
                <w:rFonts w:ascii="Times New Roman" w:hAnsi="Times New Roman"/>
                <w:sz w:val="24"/>
                <w:szCs w:val="24"/>
              </w:rPr>
            </w:pPr>
            <w:r w:rsidRPr="001634C7">
              <w:rPr>
                <w:rFonts w:ascii="Times New Roman" w:hAnsi="Times New Roman"/>
                <w:sz w:val="24"/>
                <w:szCs w:val="24"/>
              </w:rPr>
              <w:t>Elektrik Mühendisliği, Elektrik ve Elektronik Mühendisliği, Elektrik-Elektronik Mühendisliği lisans programlarının birinden mezun olmak.</w:t>
            </w:r>
          </w:p>
          <w:p w14:paraId="7775FB3C" w14:textId="77777777" w:rsidR="00750CFF" w:rsidRPr="00D151A1" w:rsidRDefault="00750CFF" w:rsidP="00793FB8">
            <w:pPr>
              <w:spacing w:after="0"/>
              <w:jc w:val="both"/>
              <w:rPr>
                <w:rFonts w:ascii="Times New Roman" w:hAnsi="Times New Roman"/>
              </w:rPr>
            </w:pPr>
          </w:p>
        </w:tc>
        <w:tc>
          <w:tcPr>
            <w:tcW w:w="943" w:type="dxa"/>
            <w:vAlign w:val="center"/>
          </w:tcPr>
          <w:p w14:paraId="0434358C" w14:textId="437A2BBC" w:rsidR="00750CFF" w:rsidRPr="00793FB8" w:rsidRDefault="00750CFF" w:rsidP="00793FB8">
            <w:pPr>
              <w:spacing w:after="0"/>
              <w:jc w:val="both"/>
              <w:rPr>
                <w:rFonts w:ascii="Times New Roman" w:hAnsi="Times New Roman"/>
              </w:rPr>
            </w:pPr>
            <w:r w:rsidRPr="00793FB8">
              <w:rPr>
                <w:rFonts w:ascii="Times New Roman" w:eastAsia="Times New Roman" w:hAnsi="Times New Roman"/>
              </w:rPr>
              <w:t>Kadın/Erkek</w:t>
            </w:r>
          </w:p>
        </w:tc>
        <w:tc>
          <w:tcPr>
            <w:tcW w:w="758" w:type="dxa"/>
            <w:vAlign w:val="center"/>
          </w:tcPr>
          <w:p w14:paraId="61F6DC00" w14:textId="228C02CD" w:rsidR="00750CFF" w:rsidRPr="00793FB8" w:rsidRDefault="00750CFF" w:rsidP="00793FB8">
            <w:pPr>
              <w:spacing w:after="0"/>
              <w:jc w:val="both"/>
              <w:rPr>
                <w:rFonts w:ascii="Times New Roman" w:hAnsi="Times New Roman"/>
              </w:rPr>
            </w:pPr>
            <w:r w:rsidRPr="00793FB8">
              <w:rPr>
                <w:rFonts w:ascii="Times New Roman" w:eastAsia="Times New Roman" w:hAnsi="Times New Roman"/>
              </w:rPr>
              <w:t>KPSS P3</w:t>
            </w:r>
          </w:p>
        </w:tc>
        <w:tc>
          <w:tcPr>
            <w:tcW w:w="933" w:type="dxa"/>
            <w:vAlign w:val="center"/>
          </w:tcPr>
          <w:p w14:paraId="5662E947" w14:textId="7054390D" w:rsidR="00750CFF" w:rsidRPr="00793FB8" w:rsidRDefault="00750CFF" w:rsidP="00793FB8">
            <w:pPr>
              <w:jc w:val="both"/>
              <w:rPr>
                <w:rFonts w:ascii="Times New Roman" w:hAnsi="Times New Roman"/>
              </w:rPr>
            </w:pPr>
            <w:r w:rsidRPr="00793FB8">
              <w:rPr>
                <w:rFonts w:ascii="Times New Roman" w:eastAsia="Times New Roman" w:hAnsi="Times New Roman"/>
              </w:rPr>
              <w:t>En az 75 puan</w:t>
            </w:r>
          </w:p>
        </w:tc>
      </w:tr>
      <w:tr w:rsidR="00750CFF" w:rsidRPr="00793FB8" w14:paraId="0ADE8586" w14:textId="77777777" w:rsidTr="00793FB8">
        <w:trPr>
          <w:trHeight w:val="2363"/>
          <w:jc w:val="center"/>
        </w:trPr>
        <w:tc>
          <w:tcPr>
            <w:tcW w:w="644" w:type="dxa"/>
            <w:vAlign w:val="center"/>
          </w:tcPr>
          <w:p w14:paraId="30F9F2D1" w14:textId="15B50AC6" w:rsidR="00750CFF" w:rsidRPr="00793FB8" w:rsidRDefault="00750CFF" w:rsidP="00236DD3">
            <w:pPr>
              <w:spacing w:after="0"/>
              <w:jc w:val="center"/>
              <w:rPr>
                <w:rFonts w:ascii="Times New Roman" w:hAnsi="Times New Roman"/>
              </w:rPr>
            </w:pPr>
            <w:r w:rsidRPr="00793FB8">
              <w:rPr>
                <w:rFonts w:ascii="Times New Roman" w:hAnsi="Times New Roman"/>
              </w:rPr>
              <w:t>2</w:t>
            </w:r>
          </w:p>
        </w:tc>
        <w:tc>
          <w:tcPr>
            <w:tcW w:w="1175" w:type="dxa"/>
            <w:vAlign w:val="center"/>
          </w:tcPr>
          <w:p w14:paraId="7FE4FE9C" w14:textId="3A796D11" w:rsidR="00750CFF" w:rsidRPr="00793FB8" w:rsidRDefault="00750CFF" w:rsidP="00236DD3">
            <w:pPr>
              <w:spacing w:after="0"/>
              <w:jc w:val="center"/>
              <w:rPr>
                <w:rFonts w:ascii="Times New Roman" w:hAnsi="Times New Roman"/>
              </w:rPr>
            </w:pPr>
            <w:r w:rsidRPr="00793FB8">
              <w:rPr>
                <w:rFonts w:ascii="Times New Roman" w:eastAsia="Times New Roman" w:hAnsi="Times New Roman"/>
              </w:rPr>
              <w:t>Mimar</w:t>
            </w:r>
          </w:p>
        </w:tc>
        <w:tc>
          <w:tcPr>
            <w:tcW w:w="728" w:type="dxa"/>
            <w:vAlign w:val="center"/>
          </w:tcPr>
          <w:p w14:paraId="0F0899D7" w14:textId="5F59FB6B" w:rsidR="00750CFF" w:rsidRPr="00793FB8" w:rsidRDefault="00750CFF" w:rsidP="00236DD3">
            <w:pPr>
              <w:spacing w:after="0"/>
              <w:jc w:val="center"/>
              <w:rPr>
                <w:rFonts w:ascii="Times New Roman" w:hAnsi="Times New Roman"/>
              </w:rPr>
            </w:pPr>
            <w:r w:rsidRPr="00793FB8">
              <w:rPr>
                <w:rFonts w:ascii="Times New Roman" w:eastAsia="Times New Roman" w:hAnsi="Times New Roman"/>
              </w:rPr>
              <w:t>TH</w:t>
            </w:r>
          </w:p>
        </w:tc>
        <w:tc>
          <w:tcPr>
            <w:tcW w:w="1134" w:type="dxa"/>
            <w:vAlign w:val="center"/>
          </w:tcPr>
          <w:p w14:paraId="580287A0" w14:textId="1A0F1456" w:rsidR="00750CFF" w:rsidRPr="00793FB8" w:rsidRDefault="00750CFF" w:rsidP="00236DD3">
            <w:pPr>
              <w:spacing w:after="0"/>
              <w:jc w:val="center"/>
              <w:rPr>
                <w:rFonts w:ascii="Times New Roman" w:hAnsi="Times New Roman"/>
              </w:rPr>
            </w:pPr>
            <w:r w:rsidRPr="00793FB8">
              <w:rPr>
                <w:rFonts w:ascii="Times New Roman" w:eastAsia="Times New Roman" w:hAnsi="Times New Roman"/>
              </w:rPr>
              <w:t>5</w:t>
            </w:r>
          </w:p>
        </w:tc>
        <w:tc>
          <w:tcPr>
            <w:tcW w:w="980" w:type="dxa"/>
            <w:vAlign w:val="center"/>
          </w:tcPr>
          <w:p w14:paraId="7419D9A4" w14:textId="4F8BE043" w:rsidR="00750CFF" w:rsidRPr="00793FB8" w:rsidRDefault="00750CFF" w:rsidP="00236DD3">
            <w:pPr>
              <w:spacing w:after="0"/>
              <w:jc w:val="center"/>
              <w:rPr>
                <w:rFonts w:ascii="Times New Roman" w:hAnsi="Times New Roman"/>
              </w:rPr>
            </w:pPr>
            <w:r w:rsidRPr="00793FB8">
              <w:rPr>
                <w:rFonts w:ascii="Times New Roman" w:eastAsia="Times New Roman" w:hAnsi="Times New Roman"/>
              </w:rPr>
              <w:t>2</w:t>
            </w:r>
          </w:p>
        </w:tc>
        <w:tc>
          <w:tcPr>
            <w:tcW w:w="2687" w:type="dxa"/>
            <w:vAlign w:val="center"/>
          </w:tcPr>
          <w:p w14:paraId="1EBF6496" w14:textId="44274CF2" w:rsidR="00750CFF" w:rsidRPr="001634C7" w:rsidRDefault="00750CFF" w:rsidP="00750CFF">
            <w:pPr>
              <w:spacing w:after="0" w:line="240" w:lineRule="auto"/>
              <w:jc w:val="center"/>
              <w:rPr>
                <w:rFonts w:ascii="Times New Roman" w:hAnsi="Times New Roman"/>
                <w:sz w:val="24"/>
                <w:szCs w:val="24"/>
              </w:rPr>
            </w:pPr>
            <w:r>
              <w:rPr>
                <w:rFonts w:ascii="Times New Roman" w:hAnsi="Times New Roman"/>
                <w:sz w:val="24"/>
                <w:szCs w:val="24"/>
              </w:rPr>
              <w:t>Mimarlık</w:t>
            </w:r>
            <w:r w:rsidRPr="001634C7">
              <w:rPr>
                <w:rFonts w:ascii="Times New Roman" w:hAnsi="Times New Roman"/>
                <w:sz w:val="24"/>
                <w:szCs w:val="24"/>
              </w:rPr>
              <w:t xml:space="preserve"> lisans program</w:t>
            </w:r>
            <w:r>
              <w:rPr>
                <w:rFonts w:ascii="Times New Roman" w:hAnsi="Times New Roman"/>
                <w:sz w:val="24"/>
                <w:szCs w:val="24"/>
              </w:rPr>
              <w:t>ından</w:t>
            </w:r>
            <w:r w:rsidRPr="001634C7">
              <w:rPr>
                <w:rFonts w:ascii="Times New Roman" w:hAnsi="Times New Roman"/>
                <w:sz w:val="24"/>
                <w:szCs w:val="24"/>
              </w:rPr>
              <w:t xml:space="preserve"> mezun olmak.</w:t>
            </w:r>
          </w:p>
        </w:tc>
        <w:tc>
          <w:tcPr>
            <w:tcW w:w="943" w:type="dxa"/>
            <w:vAlign w:val="center"/>
          </w:tcPr>
          <w:p w14:paraId="2F8299A6" w14:textId="32BFBB41" w:rsidR="00750CFF" w:rsidRPr="00793FB8" w:rsidRDefault="00750CFF" w:rsidP="00236DD3">
            <w:pPr>
              <w:spacing w:after="0"/>
              <w:jc w:val="center"/>
              <w:rPr>
                <w:rFonts w:ascii="Times New Roman" w:eastAsia="Times New Roman" w:hAnsi="Times New Roman"/>
              </w:rPr>
            </w:pPr>
            <w:r w:rsidRPr="00793FB8">
              <w:rPr>
                <w:rFonts w:ascii="Times New Roman" w:eastAsia="Times New Roman" w:hAnsi="Times New Roman"/>
              </w:rPr>
              <w:t>Kadın/Erkek</w:t>
            </w:r>
          </w:p>
        </w:tc>
        <w:tc>
          <w:tcPr>
            <w:tcW w:w="758" w:type="dxa"/>
            <w:vAlign w:val="center"/>
          </w:tcPr>
          <w:p w14:paraId="404D2FE6" w14:textId="007F7034" w:rsidR="00750CFF" w:rsidRPr="00793FB8" w:rsidRDefault="00750CFF" w:rsidP="00236DD3">
            <w:pPr>
              <w:spacing w:after="0"/>
              <w:jc w:val="center"/>
              <w:rPr>
                <w:rFonts w:ascii="Times New Roman" w:eastAsia="Times New Roman" w:hAnsi="Times New Roman"/>
              </w:rPr>
            </w:pPr>
            <w:r w:rsidRPr="00793FB8">
              <w:rPr>
                <w:rFonts w:ascii="Times New Roman" w:eastAsia="Times New Roman" w:hAnsi="Times New Roman"/>
              </w:rPr>
              <w:t>KPSS P3</w:t>
            </w:r>
          </w:p>
        </w:tc>
        <w:tc>
          <w:tcPr>
            <w:tcW w:w="933" w:type="dxa"/>
            <w:vAlign w:val="center"/>
          </w:tcPr>
          <w:p w14:paraId="6C33660A" w14:textId="34002839" w:rsidR="00750CFF" w:rsidRPr="00793FB8" w:rsidRDefault="00750CFF" w:rsidP="0075124A">
            <w:pPr>
              <w:jc w:val="center"/>
              <w:rPr>
                <w:rFonts w:ascii="Times New Roman" w:eastAsia="Times New Roman" w:hAnsi="Times New Roman"/>
              </w:rPr>
            </w:pPr>
            <w:r w:rsidRPr="00793FB8">
              <w:rPr>
                <w:rFonts w:ascii="Times New Roman" w:eastAsia="Times New Roman" w:hAnsi="Times New Roman"/>
              </w:rPr>
              <w:t>En az 75 puan</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w:t>
      </w:r>
      <w:r w:rsidRPr="00D151A1">
        <w:rPr>
          <w:rFonts w:ascii="Times New Roman" w:hAnsi="Times New Roman"/>
          <w:sz w:val="24"/>
          <w:szCs w:val="24"/>
        </w:rPr>
        <w:lastRenderedPageBreak/>
        <w:t>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B53B06">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D15EDE">
      <w:pPr>
        <w:pStyle w:val="ListeParagraf"/>
        <w:numPr>
          <w:ilvl w:val="0"/>
          <w:numId w:val="41"/>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146B3856" w:rsidR="00612A50" w:rsidRPr="00D151A1" w:rsidRDefault="00612A50" w:rsidP="00D15EDE">
      <w:pPr>
        <w:pStyle w:val="ListeParagraf"/>
        <w:numPr>
          <w:ilvl w:val="0"/>
          <w:numId w:val="42"/>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24746">
        <w:rPr>
          <w:rFonts w:ascii="Times New Roman" w:hAnsi="Times New Roman"/>
          <w:sz w:val="24"/>
          <w:szCs w:val="24"/>
        </w:rPr>
        <w:t>u</w:t>
      </w:r>
      <w:r w:rsidR="00393789" w:rsidRPr="00D151A1">
        <w:rPr>
          <w:rFonts w:ascii="Times New Roman" w:hAnsi="Times New Roman"/>
          <w:sz w:val="24"/>
          <w:szCs w:val="24"/>
        </w:rPr>
        <w:t>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750CFF">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655412">
        <w:rPr>
          <w:rFonts w:ascii="Times New Roman" w:hAnsi="Times New Roman"/>
          <w:sz w:val="24"/>
          <w:szCs w:val="24"/>
        </w:rPr>
        <w:t xml:space="preserve">alım yapılacak </w:t>
      </w:r>
      <w:r w:rsidR="00324746">
        <w:rPr>
          <w:rFonts w:ascii="Times New Roman" w:hAnsi="Times New Roman"/>
          <w:sz w:val="24"/>
          <w:szCs w:val="24"/>
        </w:rPr>
        <w:t>u</w:t>
      </w:r>
      <w:r w:rsidR="003470BB" w:rsidRPr="00D151A1">
        <w:rPr>
          <w:rFonts w:ascii="Times New Roman" w:hAnsi="Times New Roman"/>
          <w:sz w:val="24"/>
          <w:szCs w:val="24"/>
        </w:rPr>
        <w:t xml:space="preserve">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04DEA80A"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9" w:history="1">
        <w:r w:rsidR="00750CFF" w:rsidRPr="001634C7">
          <w:rPr>
            <w:rStyle w:val="Kpr"/>
            <w:rFonts w:ascii="Times New Roman" w:eastAsia="Times New Roman" w:hAnsi="Times New Roman"/>
            <w:color w:val="0D0D0D" w:themeColor="text1" w:themeTint="F2"/>
            <w:sz w:val="24"/>
            <w:szCs w:val="24"/>
          </w:rPr>
          <w:t>www.karatay.bel.tr</w:t>
        </w:r>
      </w:hyperlink>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D15EDE">
      <w:pPr>
        <w:pStyle w:val="Gvdemetni20"/>
        <w:numPr>
          <w:ilvl w:val="0"/>
          <w:numId w:val="43"/>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D15EDE">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D15EDE">
      <w:pPr>
        <w:pStyle w:val="ListeParagraf"/>
        <w:numPr>
          <w:ilvl w:val="0"/>
          <w:numId w:val="43"/>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D15EDE">
      <w:pPr>
        <w:pStyle w:val="ListeParagraf"/>
        <w:numPr>
          <w:ilvl w:val="0"/>
          <w:numId w:val="43"/>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1C1EC1B4" w:rsidR="00D15EDE" w:rsidRPr="00D151A1" w:rsidRDefault="00B95994" w:rsidP="00D15EDE">
      <w:pPr>
        <w:numPr>
          <w:ilvl w:val="0"/>
          <w:numId w:val="43"/>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 xml:space="preserve">miş </w:t>
      </w:r>
      <w:r w:rsidR="00860632">
        <w:rPr>
          <w:rFonts w:ascii="Times New Roman" w:hAnsi="Times New Roman"/>
          <w:sz w:val="24"/>
          <w:szCs w:val="24"/>
        </w:rPr>
        <w:t>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( 1 adedi forma yapıştırılacak)</w:t>
      </w:r>
      <w:r w:rsidR="00B40807" w:rsidRPr="00D151A1">
        <w:rPr>
          <w:rFonts w:ascii="Times New Roman" w:hAnsi="Times New Roman"/>
          <w:sz w:val="24"/>
          <w:szCs w:val="24"/>
        </w:rPr>
        <w:t>,</w:t>
      </w:r>
    </w:p>
    <w:p w14:paraId="46E06C93" w14:textId="77777777" w:rsidR="00BF7ABC" w:rsidRPr="00D151A1" w:rsidRDefault="00D15EDE" w:rsidP="00D15EDE">
      <w:pPr>
        <w:pStyle w:val="ListeParagraf"/>
        <w:numPr>
          <w:ilvl w:val="0"/>
          <w:numId w:val="43"/>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6A40F5EA" w14:textId="3975670F" w:rsidR="004A0DA8" w:rsidRPr="00D151A1" w:rsidRDefault="008A319C" w:rsidP="00E50CE9">
      <w:pPr>
        <w:spacing w:after="0"/>
        <w:ind w:firstLine="708"/>
        <w:jc w:val="both"/>
        <w:rPr>
          <w:rFonts w:ascii="Times New Roman" w:hAnsi="Times New Roman"/>
          <w:sz w:val="24"/>
          <w:szCs w:val="24"/>
        </w:rPr>
      </w:pPr>
      <w:r w:rsidRPr="00D151A1">
        <w:rPr>
          <w:rFonts w:ascii="Times New Roman" w:hAnsi="Times New Roman"/>
          <w:sz w:val="24"/>
          <w:szCs w:val="24"/>
        </w:rPr>
        <w:t>Adaylar</w:t>
      </w:r>
      <w:r w:rsidR="00723918" w:rsidRPr="00D151A1">
        <w:rPr>
          <w:rFonts w:ascii="Times New Roman" w:hAnsi="Times New Roman"/>
          <w:sz w:val="24"/>
          <w:szCs w:val="24"/>
        </w:rPr>
        <w:t>,</w:t>
      </w:r>
      <w:r w:rsidRPr="00D151A1">
        <w:rPr>
          <w:rFonts w:ascii="Times New Roman" w:hAnsi="Times New Roman"/>
          <w:sz w:val="24"/>
          <w:szCs w:val="24"/>
        </w:rPr>
        <w:t xml:space="preserve"> </w:t>
      </w:r>
      <w:r w:rsidR="00B53B06" w:rsidRPr="00D151A1">
        <w:rPr>
          <w:rFonts w:ascii="Times New Roman" w:hAnsi="Times New Roman"/>
          <w:sz w:val="24"/>
          <w:szCs w:val="24"/>
        </w:rPr>
        <w:t xml:space="preserve">sözlü </w:t>
      </w:r>
      <w:r w:rsidR="004A0DA8" w:rsidRPr="00D151A1">
        <w:rPr>
          <w:rFonts w:ascii="Times New Roman" w:hAnsi="Times New Roman"/>
          <w:sz w:val="24"/>
          <w:szCs w:val="24"/>
        </w:rPr>
        <w:t>sınava katılabilmek için;</w:t>
      </w:r>
    </w:p>
    <w:p w14:paraId="265F93F7" w14:textId="356EEDFC" w:rsidR="00F94ACB" w:rsidRDefault="006A54C3" w:rsidP="004C74A7">
      <w:pPr>
        <w:pStyle w:val="ListeParagraf"/>
        <w:numPr>
          <w:ilvl w:val="0"/>
          <w:numId w:val="50"/>
        </w:numPr>
        <w:shd w:val="clear" w:color="auto" w:fill="FFFFFF"/>
        <w:spacing w:before="100" w:beforeAutospacing="1" w:after="100" w:afterAutospacing="1" w:line="240" w:lineRule="auto"/>
        <w:jc w:val="both"/>
        <w:rPr>
          <w:rFonts w:ascii="Times New Roman" w:hAnsi="Times New Roman"/>
          <w:sz w:val="24"/>
          <w:szCs w:val="24"/>
        </w:rPr>
      </w:pPr>
      <w:r w:rsidRPr="00D151A1">
        <w:rPr>
          <w:rFonts w:ascii="Times New Roman" w:hAnsi="Times New Roman"/>
          <w:sz w:val="24"/>
          <w:szCs w:val="24"/>
        </w:rPr>
        <w:t>Adaylar</w:t>
      </w:r>
      <w:r w:rsidR="002C0DD8" w:rsidRPr="00D151A1">
        <w:rPr>
          <w:rFonts w:ascii="Times New Roman" w:hAnsi="Times New Roman"/>
          <w:sz w:val="24"/>
          <w:szCs w:val="24"/>
        </w:rPr>
        <w:t>ın</w:t>
      </w:r>
      <w:r w:rsidR="004A0DA8" w:rsidRPr="00D151A1">
        <w:rPr>
          <w:rFonts w:ascii="Times New Roman" w:hAnsi="Times New Roman"/>
          <w:sz w:val="24"/>
          <w:szCs w:val="24"/>
        </w:rPr>
        <w:t>,</w:t>
      </w:r>
      <w:r w:rsidR="002C0DD8" w:rsidRPr="00D151A1">
        <w:rPr>
          <w:rFonts w:ascii="Times New Roman" w:hAnsi="Times New Roman"/>
          <w:sz w:val="24"/>
          <w:szCs w:val="24"/>
        </w:rPr>
        <w:t xml:space="preserve"> başvuru formunu eksiksiz ve doğru olarak doldurmaları ve başvuru esnasında istenilen diğer belgeler ile</w:t>
      </w:r>
      <w:r w:rsidR="004750C2" w:rsidRPr="00D151A1">
        <w:rPr>
          <w:rFonts w:ascii="Times New Roman" w:hAnsi="Times New Roman"/>
          <w:sz w:val="24"/>
          <w:szCs w:val="24"/>
        </w:rPr>
        <w:t xml:space="preserve"> </w:t>
      </w:r>
      <w:r w:rsidR="00723918" w:rsidRPr="00D151A1">
        <w:rPr>
          <w:rFonts w:ascii="Times New Roman" w:hAnsi="Times New Roman"/>
          <w:sz w:val="24"/>
          <w:szCs w:val="24"/>
        </w:rPr>
        <w:t xml:space="preserve">birlikte </w:t>
      </w:r>
      <w:r w:rsidR="00750CFF">
        <w:rPr>
          <w:rFonts w:ascii="Times New Roman" w:hAnsi="Times New Roman"/>
          <w:sz w:val="24"/>
          <w:szCs w:val="24"/>
        </w:rPr>
        <w:t>20</w:t>
      </w:r>
      <w:r w:rsidR="0053346B" w:rsidRPr="00D151A1">
        <w:rPr>
          <w:rFonts w:ascii="Times New Roman" w:hAnsi="Times New Roman"/>
          <w:sz w:val="24"/>
          <w:szCs w:val="24"/>
        </w:rPr>
        <w:t>/</w:t>
      </w:r>
      <w:r w:rsidR="00750CFF">
        <w:rPr>
          <w:rFonts w:ascii="Times New Roman" w:hAnsi="Times New Roman"/>
          <w:sz w:val="24"/>
          <w:szCs w:val="24"/>
        </w:rPr>
        <w:t>10/2025 – 24/10/2025</w:t>
      </w:r>
      <w:r w:rsidR="0053346B" w:rsidRPr="00D151A1">
        <w:rPr>
          <w:rFonts w:ascii="Times New Roman" w:hAnsi="Times New Roman"/>
          <w:sz w:val="24"/>
          <w:szCs w:val="24"/>
        </w:rPr>
        <w:t xml:space="preserve"> </w:t>
      </w:r>
      <w:r w:rsidR="00723918" w:rsidRPr="00D151A1">
        <w:rPr>
          <w:rFonts w:ascii="Times New Roman" w:hAnsi="Times New Roman"/>
          <w:sz w:val="24"/>
          <w:szCs w:val="24"/>
        </w:rPr>
        <w:t>tarihleri arasında</w:t>
      </w:r>
      <w:r w:rsidR="002C0DD8" w:rsidRPr="00D151A1">
        <w:rPr>
          <w:rFonts w:ascii="Times New Roman" w:hAnsi="Times New Roman"/>
          <w:sz w:val="24"/>
          <w:szCs w:val="24"/>
        </w:rPr>
        <w:t xml:space="preserve"> mesai bitimine</w:t>
      </w:r>
      <w:r w:rsidR="00F60735" w:rsidRPr="00D151A1">
        <w:rPr>
          <w:rFonts w:ascii="Times New Roman" w:hAnsi="Times New Roman"/>
          <w:sz w:val="24"/>
          <w:szCs w:val="24"/>
        </w:rPr>
        <w:t xml:space="preserve"> </w:t>
      </w:r>
      <w:r w:rsidR="002C0DD8" w:rsidRPr="00D151A1">
        <w:rPr>
          <w:rFonts w:ascii="Times New Roman" w:hAnsi="Times New Roman"/>
          <w:sz w:val="24"/>
          <w:szCs w:val="24"/>
        </w:rPr>
        <w:t>kadar (mesai günlerinde saat</w:t>
      </w:r>
      <w:r w:rsidR="00DC4525" w:rsidRPr="00D151A1">
        <w:rPr>
          <w:rFonts w:ascii="Times New Roman" w:hAnsi="Times New Roman"/>
          <w:sz w:val="24"/>
          <w:szCs w:val="24"/>
        </w:rPr>
        <w:t xml:space="preserve"> </w:t>
      </w:r>
      <w:r w:rsidR="00655412">
        <w:rPr>
          <w:rFonts w:ascii="Times New Roman" w:hAnsi="Times New Roman"/>
          <w:sz w:val="24"/>
          <w:szCs w:val="24"/>
        </w:rPr>
        <w:t>08.30 – 16.30</w:t>
      </w:r>
      <w:r w:rsidR="002C0DD8" w:rsidRPr="00D151A1">
        <w:rPr>
          <w:rFonts w:ascii="Times New Roman" w:hAnsi="Times New Roman"/>
          <w:sz w:val="24"/>
          <w:szCs w:val="24"/>
        </w:rPr>
        <w:t xml:space="preserve"> arasında</w:t>
      </w:r>
      <w:r w:rsidRPr="00D151A1">
        <w:rPr>
          <w:rFonts w:ascii="Times New Roman" w:hAnsi="Times New Roman"/>
          <w:sz w:val="24"/>
          <w:szCs w:val="24"/>
        </w:rPr>
        <w:t xml:space="preserve">) </w:t>
      </w:r>
      <w:r w:rsidR="00F94ACB" w:rsidRPr="001634C7">
        <w:rPr>
          <w:rFonts w:ascii="Times New Roman" w:hAnsi="Times New Roman"/>
          <w:sz w:val="24"/>
          <w:szCs w:val="24"/>
        </w:rPr>
        <w:t>(A</w:t>
      </w:r>
      <w:r w:rsidR="00F94ACB">
        <w:rPr>
          <w:rFonts w:ascii="Times New Roman" w:hAnsi="Times New Roman"/>
          <w:sz w:val="24"/>
          <w:szCs w:val="24"/>
        </w:rPr>
        <w:t>ziziye</w:t>
      </w:r>
      <w:r w:rsidR="00F94ACB" w:rsidRPr="001634C7">
        <w:rPr>
          <w:rFonts w:ascii="Times New Roman" w:hAnsi="Times New Roman"/>
          <w:sz w:val="24"/>
          <w:szCs w:val="24"/>
        </w:rPr>
        <w:t xml:space="preserve"> Mah. Garaj Cad</w:t>
      </w:r>
      <w:proofErr w:type="gramStart"/>
      <w:r w:rsidR="00F94ACB" w:rsidRPr="001634C7">
        <w:rPr>
          <w:rFonts w:ascii="Times New Roman" w:hAnsi="Times New Roman"/>
          <w:sz w:val="24"/>
          <w:szCs w:val="24"/>
        </w:rPr>
        <w:t>.,</w:t>
      </w:r>
      <w:proofErr w:type="gramEnd"/>
      <w:r w:rsidR="00F94ACB" w:rsidRPr="001634C7">
        <w:rPr>
          <w:rFonts w:ascii="Times New Roman" w:hAnsi="Times New Roman"/>
          <w:sz w:val="24"/>
          <w:szCs w:val="24"/>
        </w:rPr>
        <w:t xml:space="preserve"> No:5, Zemin Kat, Karatay / KONYA)</w:t>
      </w:r>
    </w:p>
    <w:p w14:paraId="6C2C09BB" w14:textId="77777777" w:rsidR="004C74A7" w:rsidRDefault="004C74A7" w:rsidP="004C74A7">
      <w:pPr>
        <w:pStyle w:val="ListeParagraf"/>
        <w:shd w:val="clear" w:color="auto" w:fill="FFFFFF"/>
        <w:spacing w:after="0" w:line="240" w:lineRule="auto"/>
        <w:ind w:right="-2"/>
        <w:jc w:val="both"/>
        <w:rPr>
          <w:rFonts w:ascii="Times New Roman" w:hAnsi="Times New Roman"/>
          <w:sz w:val="24"/>
          <w:szCs w:val="24"/>
        </w:rPr>
      </w:pPr>
    </w:p>
    <w:p w14:paraId="5926FDD4" w14:textId="75938FE9" w:rsidR="00723918" w:rsidRPr="00D151A1" w:rsidRDefault="00EE0F76" w:rsidP="004C74A7">
      <w:pPr>
        <w:pStyle w:val="ListeParagraf"/>
        <w:shd w:val="clear" w:color="auto" w:fill="FFFFFF"/>
        <w:spacing w:after="0" w:line="240" w:lineRule="auto"/>
        <w:ind w:right="-2"/>
        <w:jc w:val="both"/>
        <w:rPr>
          <w:rFonts w:ascii="Times New Roman" w:hAnsi="Times New Roman"/>
          <w:sz w:val="24"/>
          <w:szCs w:val="24"/>
        </w:rPr>
      </w:pPr>
      <w:r w:rsidRPr="00D151A1">
        <w:rPr>
          <w:rFonts w:ascii="Times New Roman" w:hAnsi="Times New Roman"/>
          <w:sz w:val="24"/>
          <w:szCs w:val="24"/>
        </w:rPr>
        <w:lastRenderedPageBreak/>
        <w:t xml:space="preserve"> </w:t>
      </w:r>
      <w:proofErr w:type="gramStart"/>
      <w:r w:rsidRPr="00D151A1">
        <w:rPr>
          <w:rFonts w:ascii="Times New Roman" w:hAnsi="Times New Roman"/>
          <w:sz w:val="24"/>
          <w:szCs w:val="24"/>
        </w:rPr>
        <w:t>adresindeki</w:t>
      </w:r>
      <w:proofErr w:type="gramEnd"/>
      <w:r w:rsidRPr="00D151A1">
        <w:rPr>
          <w:rFonts w:ascii="Times New Roman" w:hAnsi="Times New Roman"/>
          <w:sz w:val="24"/>
          <w:szCs w:val="24"/>
        </w:rPr>
        <w:t xml:space="preserve"> </w:t>
      </w:r>
      <w:r w:rsidR="00F94ACB">
        <w:rPr>
          <w:rFonts w:ascii="Times New Roman" w:hAnsi="Times New Roman"/>
          <w:sz w:val="24"/>
          <w:szCs w:val="24"/>
        </w:rPr>
        <w:t xml:space="preserve">Karatay </w:t>
      </w:r>
      <w:r w:rsidRPr="00D151A1">
        <w:rPr>
          <w:rFonts w:ascii="Times New Roman" w:hAnsi="Times New Roman"/>
          <w:sz w:val="24"/>
          <w:szCs w:val="24"/>
        </w:rPr>
        <w:t xml:space="preserve">Belediye Başkanlığı </w:t>
      </w:r>
      <w:r w:rsidR="00F94ACB">
        <w:rPr>
          <w:rFonts w:ascii="Times New Roman" w:hAnsi="Times New Roman"/>
          <w:sz w:val="24"/>
          <w:szCs w:val="24"/>
        </w:rPr>
        <w:t xml:space="preserve">İnsan Kaynakları ve Eğitim </w:t>
      </w:r>
      <w:r w:rsidRPr="00D151A1">
        <w:rPr>
          <w:rFonts w:ascii="Times New Roman" w:hAnsi="Times New Roman"/>
          <w:sz w:val="24"/>
          <w:szCs w:val="24"/>
        </w:rPr>
        <w:t>Müdürlüğü birimine</w:t>
      </w:r>
      <w:r w:rsidR="00723918" w:rsidRPr="00D151A1">
        <w:rPr>
          <w:rFonts w:ascii="Times New Roman" w:hAnsi="Times New Roman"/>
          <w:sz w:val="24"/>
          <w:szCs w:val="24"/>
        </w:rPr>
        <w:t xml:space="preserve"> şahsen veya iadeli taahhütlü posta yolu ile</w:t>
      </w:r>
      <w:r w:rsidR="00723918" w:rsidRPr="00D151A1">
        <w:rPr>
          <w:rFonts w:ascii="Times New Roman" w:eastAsia="Times New Roman" w:hAnsi="Times New Roman"/>
          <w:sz w:val="24"/>
          <w:szCs w:val="24"/>
          <w:lang w:eastAsia="tr-TR"/>
        </w:rPr>
        <w:t xml:space="preserve"> müracaatlarını yapabileceklerdir. </w:t>
      </w:r>
      <w:r w:rsidR="00723918" w:rsidRPr="00D151A1">
        <w:rPr>
          <w:rFonts w:ascii="Times New Roman" w:hAnsi="Times New Roman"/>
          <w:sz w:val="24"/>
          <w:szCs w:val="24"/>
        </w:rPr>
        <w:t>(Geciken postalardan Belediyemiz sorumlu olmayacaktır.)</w:t>
      </w:r>
    </w:p>
    <w:p w14:paraId="47E49677" w14:textId="6131DD66" w:rsidR="00723918" w:rsidRPr="00D151A1" w:rsidRDefault="00723918" w:rsidP="004C74A7">
      <w:pPr>
        <w:pStyle w:val="ListeParagraf"/>
        <w:numPr>
          <w:ilvl w:val="0"/>
          <w:numId w:val="50"/>
        </w:numPr>
        <w:spacing w:after="0"/>
        <w:jc w:val="both"/>
        <w:rPr>
          <w:rFonts w:ascii="Times New Roman" w:hAnsi="Times New Roman"/>
          <w:sz w:val="24"/>
          <w:szCs w:val="24"/>
        </w:rPr>
      </w:pPr>
      <w:r w:rsidRPr="00D151A1">
        <w:rPr>
          <w:rFonts w:ascii="Times New Roman" w:hAnsi="Times New Roman"/>
          <w:sz w:val="24"/>
          <w:szCs w:val="24"/>
        </w:rPr>
        <w:t xml:space="preserve">Elektronik ortamda yapılan başvurulara istenilen belgeler eklenerek, </w:t>
      </w:r>
      <w:r w:rsidR="000C7AEF" w:rsidRPr="00D151A1">
        <w:rPr>
          <w:rFonts w:ascii="Times New Roman" w:hAnsi="Times New Roman"/>
          <w:sz w:val="24"/>
          <w:szCs w:val="24"/>
        </w:rPr>
        <w:t xml:space="preserve">başvuru </w:t>
      </w:r>
      <w:r w:rsidRPr="00D151A1">
        <w:rPr>
          <w:rFonts w:ascii="Times New Roman" w:hAnsi="Times New Roman"/>
          <w:sz w:val="24"/>
          <w:szCs w:val="24"/>
        </w:rPr>
        <w:t xml:space="preserve">tarihleri içerisinde Belediyemizin </w:t>
      </w:r>
      <w:r w:rsidR="00F94ACB" w:rsidRPr="001634C7">
        <w:rPr>
          <w:rFonts w:ascii="Times New Roman" w:hAnsi="Times New Roman"/>
          <w:sz w:val="24"/>
          <w:szCs w:val="24"/>
        </w:rPr>
        <w:t xml:space="preserve">basvurusinav@karatay.bel.tr </w:t>
      </w:r>
      <w:r w:rsidRPr="00D151A1">
        <w:rPr>
          <w:rFonts w:ascii="Times New Roman" w:hAnsi="Times New Roman"/>
          <w:sz w:val="24"/>
          <w:szCs w:val="24"/>
        </w:rPr>
        <w:t>adr</w:t>
      </w:r>
      <w:r w:rsidR="005B7381" w:rsidRPr="00D151A1">
        <w:rPr>
          <w:rFonts w:ascii="Times New Roman" w:hAnsi="Times New Roman"/>
          <w:sz w:val="24"/>
          <w:szCs w:val="24"/>
        </w:rPr>
        <w:t>esine başvuru yapabileceklerdir.</w:t>
      </w:r>
    </w:p>
    <w:p w14:paraId="276D3504" w14:textId="77777777" w:rsidR="00723918" w:rsidRPr="00D151A1" w:rsidRDefault="00723918" w:rsidP="004C74A7">
      <w:pPr>
        <w:pStyle w:val="ListeParagraf"/>
        <w:numPr>
          <w:ilvl w:val="0"/>
          <w:numId w:val="50"/>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14:paraId="23978F81" w14:textId="77777777" w:rsidR="00AB1D96" w:rsidRPr="00D151A1" w:rsidRDefault="00723918" w:rsidP="004C74A7">
      <w:pPr>
        <w:pStyle w:val="ListeParagraf"/>
        <w:numPr>
          <w:ilvl w:val="0"/>
          <w:numId w:val="50"/>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196F2C5A" w:rsidR="00BA54AC" w:rsidRPr="00D151A1"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9A3A68">
        <w:rPr>
          <w:rStyle w:val="Gvdemetni"/>
          <w:sz w:val="24"/>
          <w:szCs w:val="24"/>
        </w:rPr>
        <w:t>3</w:t>
      </w:r>
      <w:r w:rsidR="005342E1">
        <w:rPr>
          <w:rStyle w:val="Gvdemetni"/>
          <w:sz w:val="24"/>
          <w:szCs w:val="24"/>
        </w:rPr>
        <w:t>1</w:t>
      </w:r>
      <w:r w:rsidR="009A3A68">
        <w:rPr>
          <w:rStyle w:val="Gvdemetni"/>
          <w:sz w:val="24"/>
          <w:szCs w:val="24"/>
        </w:rPr>
        <w:t>/10/2025</w:t>
      </w:r>
      <w:r w:rsidRPr="00D151A1">
        <w:rPr>
          <w:rStyle w:val="Gvdemetni"/>
          <w:sz w:val="24"/>
          <w:szCs w:val="24"/>
        </w:rPr>
        <w:t xml:space="preserve"> tarihinde Belediyemizin web sayfası </w:t>
      </w:r>
      <w:hyperlink r:id="rId10" w:history="1">
        <w:r w:rsidR="009A3A68" w:rsidRPr="001634C7">
          <w:rPr>
            <w:rStyle w:val="Kpr"/>
            <w:rFonts w:ascii="Times New Roman" w:eastAsia="Times New Roman" w:hAnsi="Times New Roman"/>
            <w:color w:val="0D0D0D" w:themeColor="text1" w:themeTint="F2"/>
            <w:sz w:val="24"/>
            <w:szCs w:val="24"/>
          </w:rPr>
          <w:t>www.karatay.bel.tr</w:t>
        </w:r>
      </w:hyperlink>
      <w:r w:rsidRPr="00D151A1">
        <w:rPr>
          <w:rStyle w:val="Gvdemetni"/>
          <w:sz w:val="24"/>
          <w:szCs w:val="24"/>
        </w:rPr>
        <w:t xml:space="preserve"> adresinde ilan edilecektir.</w:t>
      </w:r>
    </w:p>
    <w:p w14:paraId="730C9F5F" w14:textId="77777777" w:rsidR="00BA54AC" w:rsidRPr="00D151A1"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7747377" w14:textId="4BC06433" w:rsidR="00BA54AC" w:rsidRPr="00D151A1" w:rsidRDefault="00BA54AC" w:rsidP="005342E1">
      <w:pPr>
        <w:pStyle w:val="ListeParagraf"/>
        <w:spacing w:after="0"/>
        <w:jc w:val="both"/>
        <w:rPr>
          <w:rFonts w:ascii="Times New Roman" w:hAnsi="Times New Roman"/>
          <w:sz w:val="24"/>
          <w:szCs w:val="24"/>
        </w:rPr>
      </w:pPr>
      <w:r w:rsidRPr="005342E1">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5342E1">
        <w:rPr>
          <w:rFonts w:ascii="Times New Roman" w:hAnsi="Times New Roman"/>
          <w:sz w:val="24"/>
          <w:szCs w:val="24"/>
        </w:rPr>
        <w:t>Belgesi”ni</w:t>
      </w:r>
      <w:proofErr w:type="spellEnd"/>
      <w:r w:rsidRPr="005342E1">
        <w:rPr>
          <w:rFonts w:ascii="Times New Roman" w:hAnsi="Times New Roman"/>
          <w:sz w:val="24"/>
          <w:szCs w:val="24"/>
        </w:rPr>
        <w:t xml:space="preserve"> Belediyemizin resmi internet sayfasından </w:t>
      </w:r>
      <w:r w:rsidR="005342E1" w:rsidRPr="005342E1">
        <w:rPr>
          <w:rFonts w:ascii="Times New Roman" w:hAnsi="Times New Roman"/>
          <w:sz w:val="24"/>
          <w:szCs w:val="24"/>
          <w:u w:val="single"/>
        </w:rPr>
        <w:t>www.karatay.bel.</w:t>
      </w:r>
      <w:proofErr w:type="gramStart"/>
      <w:r w:rsidR="005342E1" w:rsidRPr="005342E1">
        <w:rPr>
          <w:rFonts w:ascii="Times New Roman" w:hAnsi="Times New Roman"/>
          <w:sz w:val="24"/>
          <w:szCs w:val="24"/>
          <w:u w:val="single"/>
        </w:rPr>
        <w:t>tr</w:t>
      </w:r>
      <w:r w:rsidR="005342E1">
        <w:rPr>
          <w:rFonts w:ascii="Times New Roman" w:hAnsi="Times New Roman"/>
          <w:sz w:val="24"/>
          <w:szCs w:val="24"/>
        </w:rPr>
        <w:t xml:space="preserve"> </w:t>
      </w:r>
      <w:r w:rsidRPr="005342E1">
        <w:rPr>
          <w:rFonts w:ascii="Times New Roman" w:hAnsi="Times New Roman"/>
          <w:sz w:val="24"/>
          <w:szCs w:val="24"/>
        </w:rPr>
        <w:t xml:space="preserve"> temin</w:t>
      </w:r>
      <w:proofErr w:type="gramEnd"/>
      <w:r w:rsidRPr="005342E1">
        <w:rPr>
          <w:rFonts w:ascii="Times New Roman" w:hAnsi="Times New Roman"/>
          <w:sz w:val="24"/>
          <w:szCs w:val="24"/>
        </w:rPr>
        <w:t xml:space="preserve"> edilecektir. Bu belge sınava girişte ibraz edilecektir.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13DD07E8"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için,</w:t>
      </w:r>
      <w:r w:rsidR="00793FB8">
        <w:rPr>
          <w:rFonts w:ascii="Times New Roman" w:hAnsi="Times New Roman"/>
          <w:sz w:val="24"/>
          <w:szCs w:val="24"/>
        </w:rPr>
        <w:t xml:space="preserve"> 0</w:t>
      </w:r>
      <w:r w:rsidR="00FE0BED">
        <w:rPr>
          <w:rFonts w:ascii="Times New Roman" w:hAnsi="Times New Roman"/>
          <w:sz w:val="24"/>
          <w:szCs w:val="24"/>
        </w:rPr>
        <w:t>7</w:t>
      </w:r>
      <w:r w:rsidR="00793FB8">
        <w:rPr>
          <w:rFonts w:ascii="Times New Roman" w:hAnsi="Times New Roman"/>
          <w:sz w:val="24"/>
          <w:szCs w:val="24"/>
        </w:rPr>
        <w:t xml:space="preserve">/11/2025 </w:t>
      </w:r>
      <w:r w:rsidR="00712E0E" w:rsidRPr="00D151A1">
        <w:rPr>
          <w:rFonts w:ascii="Times New Roman" w:hAnsi="Times New Roman"/>
          <w:sz w:val="24"/>
          <w:szCs w:val="24"/>
        </w:rPr>
        <w:t>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EB6404">
        <w:rPr>
          <w:rFonts w:ascii="Times New Roman" w:hAnsi="Times New Roman"/>
          <w:sz w:val="24"/>
          <w:szCs w:val="24"/>
        </w:rPr>
        <w:t>09</w:t>
      </w:r>
      <w:r w:rsidR="00793FB8">
        <w:rPr>
          <w:rFonts w:ascii="Times New Roman" w:hAnsi="Times New Roman"/>
          <w:sz w:val="24"/>
          <w:szCs w:val="24"/>
        </w:rPr>
        <w:t>.00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793FB8">
        <w:rPr>
          <w:rFonts w:ascii="Times New Roman" w:hAnsi="Times New Roman"/>
          <w:sz w:val="24"/>
          <w:szCs w:val="24"/>
        </w:rPr>
        <w:t>Karatay</w:t>
      </w:r>
      <w:r w:rsidR="00D25CBF" w:rsidRPr="00D151A1">
        <w:rPr>
          <w:rFonts w:ascii="Times New Roman" w:hAnsi="Times New Roman"/>
          <w:sz w:val="24"/>
          <w:szCs w:val="24"/>
        </w:rPr>
        <w:t xml:space="preserve"> Belediyesi </w:t>
      </w:r>
      <w:r w:rsidR="00793FB8" w:rsidRPr="001634C7">
        <w:rPr>
          <w:rFonts w:ascii="Times New Roman" w:hAnsi="Times New Roman"/>
          <w:sz w:val="24"/>
          <w:szCs w:val="24"/>
        </w:rPr>
        <w:t>A</w:t>
      </w:r>
      <w:r w:rsidR="00793FB8">
        <w:rPr>
          <w:rFonts w:ascii="Times New Roman" w:hAnsi="Times New Roman"/>
          <w:sz w:val="24"/>
          <w:szCs w:val="24"/>
        </w:rPr>
        <w:t>ziziye</w:t>
      </w:r>
      <w:r w:rsidR="00793FB8" w:rsidRPr="001634C7">
        <w:rPr>
          <w:rFonts w:ascii="Times New Roman" w:hAnsi="Times New Roman"/>
          <w:sz w:val="24"/>
          <w:szCs w:val="24"/>
        </w:rPr>
        <w:t xml:space="preserve"> Mah. Garaj Cad., No:5, Karatay</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3800FF"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11"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3800FF"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12"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 xml:space="preserve">evzuat konularında 15’ er puan, kadro unvanına ilişkin mesleki ve uygulamalı bilgi ve yeteneğin ölçülmesinde </w:t>
      </w:r>
      <w:r w:rsidRPr="00D151A1">
        <w:rPr>
          <w:rFonts w:ascii="Times New Roman" w:hAnsi="Times New Roman"/>
          <w:sz w:val="24"/>
          <w:szCs w:val="24"/>
        </w:rPr>
        <w:lastRenderedPageBreak/>
        <w:t>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065AA569"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hyperlink r:id="rId13" w:history="1">
        <w:r w:rsidR="00793FB8" w:rsidRPr="001634C7">
          <w:rPr>
            <w:rStyle w:val="Kpr"/>
            <w:rFonts w:ascii="Times New Roman" w:eastAsia="Times New Roman" w:hAnsi="Times New Roman"/>
            <w:color w:val="0D0D0D" w:themeColor="text1" w:themeTint="F2"/>
            <w:sz w:val="24"/>
            <w:szCs w:val="24"/>
          </w:rPr>
          <w:t>www.karatay.bel.tr</w:t>
        </w:r>
      </w:hyperlink>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D15EDE">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319EDD8C" w:rsidR="00712E0E" w:rsidRPr="00D151A1" w:rsidRDefault="00793FB8" w:rsidP="00E50CE9">
      <w:pPr>
        <w:spacing w:after="0"/>
        <w:ind w:left="4956"/>
        <w:jc w:val="both"/>
        <w:rPr>
          <w:rFonts w:ascii="Times New Roman" w:hAnsi="Times New Roman"/>
          <w:b/>
          <w:sz w:val="24"/>
          <w:szCs w:val="24"/>
        </w:rPr>
      </w:pPr>
      <w:r>
        <w:rPr>
          <w:rFonts w:ascii="Times New Roman" w:hAnsi="Times New Roman"/>
          <w:b/>
          <w:sz w:val="24"/>
          <w:szCs w:val="24"/>
        </w:rPr>
        <w:t>KARATAY</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683D" w14:textId="77777777" w:rsidR="003800FF" w:rsidRDefault="003800FF" w:rsidP="00BE469E">
      <w:pPr>
        <w:spacing w:after="0" w:line="240" w:lineRule="auto"/>
      </w:pPr>
      <w:r>
        <w:separator/>
      </w:r>
    </w:p>
  </w:endnote>
  <w:endnote w:type="continuationSeparator" w:id="0">
    <w:p w14:paraId="5BCDF289" w14:textId="77777777" w:rsidR="003800FF" w:rsidRDefault="003800F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2050206030506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02266" w14:textId="77777777" w:rsidR="003800FF" w:rsidRDefault="003800FF" w:rsidP="00BE469E">
      <w:pPr>
        <w:spacing w:after="0" w:line="240" w:lineRule="auto"/>
      </w:pPr>
      <w:r>
        <w:separator/>
      </w:r>
    </w:p>
  </w:footnote>
  <w:footnote w:type="continuationSeparator" w:id="0">
    <w:p w14:paraId="1D7FEBBD" w14:textId="77777777" w:rsidR="003800FF" w:rsidRDefault="003800FF" w:rsidP="00BE4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1">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nsid w:val="7BAB2920"/>
    <w:multiLevelType w:val="hybridMultilevel"/>
    <w:tmpl w:val="CDAAA3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8"/>
  </w:num>
  <w:num w:numId="3">
    <w:abstractNumId w:val="7"/>
  </w:num>
  <w:num w:numId="4">
    <w:abstractNumId w:val="0"/>
  </w:num>
  <w:num w:numId="5">
    <w:abstractNumId w:val="24"/>
  </w:num>
  <w:num w:numId="6">
    <w:abstractNumId w:val="34"/>
  </w:num>
  <w:num w:numId="7">
    <w:abstractNumId w:val="8"/>
  </w:num>
  <w:num w:numId="8">
    <w:abstractNumId w:val="30"/>
  </w:num>
  <w:num w:numId="9">
    <w:abstractNumId w:val="9"/>
  </w:num>
  <w:num w:numId="10">
    <w:abstractNumId w:val="25"/>
  </w:num>
  <w:num w:numId="11">
    <w:abstractNumId w:val="23"/>
  </w:num>
  <w:num w:numId="12">
    <w:abstractNumId w:val="18"/>
  </w:num>
  <w:num w:numId="13">
    <w:abstractNumId w:val="27"/>
  </w:num>
  <w:num w:numId="14">
    <w:abstractNumId w:val="10"/>
  </w:num>
  <w:num w:numId="15">
    <w:abstractNumId w:val="41"/>
  </w:num>
  <w:num w:numId="16">
    <w:abstractNumId w:val="39"/>
  </w:num>
  <w:num w:numId="17">
    <w:abstractNumId w:val="2"/>
  </w:num>
  <w:num w:numId="18">
    <w:abstractNumId w:val="13"/>
  </w:num>
  <w:num w:numId="19">
    <w:abstractNumId w:val="40"/>
  </w:num>
  <w:num w:numId="20">
    <w:abstractNumId w:val="16"/>
  </w:num>
  <w:num w:numId="21">
    <w:abstractNumId w:val="35"/>
  </w:num>
  <w:num w:numId="22">
    <w:abstractNumId w:val="11"/>
  </w:num>
  <w:num w:numId="23">
    <w:abstractNumId w:val="21"/>
  </w:num>
  <w:num w:numId="24">
    <w:abstractNumId w:val="19"/>
  </w:num>
  <w:num w:numId="25">
    <w:abstractNumId w:val="43"/>
  </w:num>
  <w:num w:numId="26">
    <w:abstractNumId w:val="26"/>
  </w:num>
  <w:num w:numId="27">
    <w:abstractNumId w:val="20"/>
  </w:num>
  <w:num w:numId="28">
    <w:abstractNumId w:val="49"/>
  </w:num>
  <w:num w:numId="29">
    <w:abstractNumId w:val="5"/>
  </w:num>
  <w:num w:numId="30">
    <w:abstractNumId w:val="36"/>
  </w:num>
  <w:num w:numId="31">
    <w:abstractNumId w:val="6"/>
  </w:num>
  <w:num w:numId="32">
    <w:abstractNumId w:val="32"/>
  </w:num>
  <w:num w:numId="33">
    <w:abstractNumId w:val="22"/>
  </w:num>
  <w:num w:numId="34">
    <w:abstractNumId w:val="47"/>
  </w:num>
  <w:num w:numId="35">
    <w:abstractNumId w:val="38"/>
  </w:num>
  <w:num w:numId="36">
    <w:abstractNumId w:val="45"/>
  </w:num>
  <w:num w:numId="37">
    <w:abstractNumId w:val="1"/>
  </w:num>
  <w:num w:numId="38">
    <w:abstractNumId w:val="33"/>
  </w:num>
  <w:num w:numId="39">
    <w:abstractNumId w:val="3"/>
  </w:num>
  <w:num w:numId="40">
    <w:abstractNumId w:val="44"/>
  </w:num>
  <w:num w:numId="41">
    <w:abstractNumId w:val="31"/>
  </w:num>
  <w:num w:numId="42">
    <w:abstractNumId w:val="29"/>
  </w:num>
  <w:num w:numId="43">
    <w:abstractNumId w:val="15"/>
  </w:num>
  <w:num w:numId="44">
    <w:abstractNumId w:val="42"/>
  </w:num>
  <w:num w:numId="45">
    <w:abstractNumId w:val="17"/>
  </w:num>
  <w:num w:numId="46">
    <w:abstractNumId w:val="12"/>
  </w:num>
  <w:num w:numId="47">
    <w:abstractNumId w:val="37"/>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2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0A"/>
    <w:rsid w:val="00000534"/>
    <w:rsid w:val="00000A8D"/>
    <w:rsid w:val="00002295"/>
    <w:rsid w:val="000044DC"/>
    <w:rsid w:val="0001135C"/>
    <w:rsid w:val="00011952"/>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C3A"/>
    <w:rsid w:val="00183D37"/>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4746"/>
    <w:rsid w:val="00325015"/>
    <w:rsid w:val="003330F1"/>
    <w:rsid w:val="00336791"/>
    <w:rsid w:val="0034001E"/>
    <w:rsid w:val="00346252"/>
    <w:rsid w:val="003470BB"/>
    <w:rsid w:val="00353A42"/>
    <w:rsid w:val="0035644C"/>
    <w:rsid w:val="00360138"/>
    <w:rsid w:val="00373930"/>
    <w:rsid w:val="00374454"/>
    <w:rsid w:val="00375385"/>
    <w:rsid w:val="003800FF"/>
    <w:rsid w:val="00385E40"/>
    <w:rsid w:val="003908D8"/>
    <w:rsid w:val="00391E49"/>
    <w:rsid w:val="00391FF9"/>
    <w:rsid w:val="00393789"/>
    <w:rsid w:val="00396E40"/>
    <w:rsid w:val="003A1669"/>
    <w:rsid w:val="003A4B67"/>
    <w:rsid w:val="003A5B5C"/>
    <w:rsid w:val="003A6CF8"/>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C0A38"/>
    <w:rsid w:val="004C0CE4"/>
    <w:rsid w:val="004C5458"/>
    <w:rsid w:val="004C74A7"/>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42E1"/>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B74DB"/>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254B1"/>
    <w:rsid w:val="006325CA"/>
    <w:rsid w:val="00636D55"/>
    <w:rsid w:val="00637CC0"/>
    <w:rsid w:val="0065534D"/>
    <w:rsid w:val="00655412"/>
    <w:rsid w:val="00674722"/>
    <w:rsid w:val="00675720"/>
    <w:rsid w:val="00676E94"/>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31DC8"/>
    <w:rsid w:val="00732A94"/>
    <w:rsid w:val="007348C2"/>
    <w:rsid w:val="0074289D"/>
    <w:rsid w:val="007459E4"/>
    <w:rsid w:val="00750109"/>
    <w:rsid w:val="00750CFF"/>
    <w:rsid w:val="0075124A"/>
    <w:rsid w:val="00756B4B"/>
    <w:rsid w:val="00756ED9"/>
    <w:rsid w:val="00757996"/>
    <w:rsid w:val="00760AC2"/>
    <w:rsid w:val="00760CFC"/>
    <w:rsid w:val="00766D72"/>
    <w:rsid w:val="00775DA0"/>
    <w:rsid w:val="007764B3"/>
    <w:rsid w:val="00777F30"/>
    <w:rsid w:val="00781381"/>
    <w:rsid w:val="007842E2"/>
    <w:rsid w:val="007844D1"/>
    <w:rsid w:val="0078457D"/>
    <w:rsid w:val="00790E81"/>
    <w:rsid w:val="00793FB8"/>
    <w:rsid w:val="00794220"/>
    <w:rsid w:val="007A0204"/>
    <w:rsid w:val="007A1F40"/>
    <w:rsid w:val="007A2F2E"/>
    <w:rsid w:val="007A3094"/>
    <w:rsid w:val="007A5546"/>
    <w:rsid w:val="007B513D"/>
    <w:rsid w:val="007C10BF"/>
    <w:rsid w:val="007C17A2"/>
    <w:rsid w:val="007C3731"/>
    <w:rsid w:val="007D39F6"/>
    <w:rsid w:val="007D4BCC"/>
    <w:rsid w:val="007E3F12"/>
    <w:rsid w:val="007F1C14"/>
    <w:rsid w:val="007F5FE6"/>
    <w:rsid w:val="00804982"/>
    <w:rsid w:val="008059DB"/>
    <w:rsid w:val="0081296C"/>
    <w:rsid w:val="00813860"/>
    <w:rsid w:val="00817394"/>
    <w:rsid w:val="0082533A"/>
    <w:rsid w:val="008272F2"/>
    <w:rsid w:val="00832A10"/>
    <w:rsid w:val="0083681D"/>
    <w:rsid w:val="00841EF3"/>
    <w:rsid w:val="00842199"/>
    <w:rsid w:val="0084616C"/>
    <w:rsid w:val="00846263"/>
    <w:rsid w:val="00857289"/>
    <w:rsid w:val="00860632"/>
    <w:rsid w:val="00862EDA"/>
    <w:rsid w:val="00863B51"/>
    <w:rsid w:val="00876102"/>
    <w:rsid w:val="0087703F"/>
    <w:rsid w:val="008773A0"/>
    <w:rsid w:val="00883FC7"/>
    <w:rsid w:val="00884357"/>
    <w:rsid w:val="00890E68"/>
    <w:rsid w:val="00891CFF"/>
    <w:rsid w:val="008963BF"/>
    <w:rsid w:val="0089645D"/>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9008C1"/>
    <w:rsid w:val="0091295E"/>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3A68"/>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53B06"/>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A7716"/>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66EAF"/>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404"/>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94ACB"/>
    <w:rsid w:val="00FA5E29"/>
    <w:rsid w:val="00FB147D"/>
    <w:rsid w:val="00FB247E"/>
    <w:rsid w:val="00FC7D12"/>
    <w:rsid w:val="00FD495F"/>
    <w:rsid w:val="00FD4F24"/>
    <w:rsid w:val="00FD631E"/>
    <w:rsid w:val="00FE0578"/>
    <w:rsid w:val="00FE0BED"/>
    <w:rsid w:val="00FE20F4"/>
    <w:rsid w:val="00FE7912"/>
    <w:rsid w:val="00FF27E3"/>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ratay.bel.t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vzuat.gov.tr/mevzuat?MevzuatNo=657&amp;MevzuatTur=1&amp;MevzuatTertip=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vzuat.gov.tr/mevzuat?MevzuatNo=2709&amp;MevzuatTur=1&amp;MevzuatTertip=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aratay.bel.tr" TargetMode="External"/><Relationship Id="rId4" Type="http://schemas.microsoft.com/office/2007/relationships/stylesWithEffects" Target="stylesWithEffects.xml"/><Relationship Id="rId9" Type="http://schemas.openxmlformats.org/officeDocument/2006/relationships/hyperlink" Target="http://www.karatay.bel.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0639-8A95-4F44-A373-EB00B167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1340</Words>
  <Characters>7640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win10</cp:lastModifiedBy>
  <cp:revision>19</cp:revision>
  <cp:lastPrinted>2023-09-28T08:55:00Z</cp:lastPrinted>
  <dcterms:created xsi:type="dcterms:W3CDTF">2025-03-07T09:36:00Z</dcterms:created>
  <dcterms:modified xsi:type="dcterms:W3CDTF">2025-09-09T13:35:00Z</dcterms:modified>
</cp:coreProperties>
</file>